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99FAB" w14:textId="6EDCC38A" w:rsidR="000701A0" w:rsidRDefault="00234440">
      <w:r>
        <w:t xml:space="preserve">Etnograf: </w:t>
      </w:r>
      <w:r w:rsidR="006E2F24">
        <w:t>Katrine</w:t>
      </w:r>
    </w:p>
    <w:p w14:paraId="7C7DBBC2" w14:textId="10761C3E" w:rsidR="00234440" w:rsidRDefault="00234440">
      <w:r>
        <w:t xml:space="preserve">Strategi: </w:t>
      </w:r>
      <w:r w:rsidR="006E2F24">
        <w:t>B</w:t>
      </w:r>
      <w:r>
        <w:t xml:space="preserve">live i session </w:t>
      </w:r>
      <w:r w:rsidR="006E2F24">
        <w:t>2</w:t>
      </w:r>
    </w:p>
    <w:p w14:paraId="6273A560" w14:textId="7731D007" w:rsidR="00234440" w:rsidRDefault="00234440"/>
    <w:tbl>
      <w:tblPr>
        <w:tblStyle w:val="Tabel-Gitter"/>
        <w:tblW w:w="9776" w:type="dxa"/>
        <w:tblLook w:val="04A0" w:firstRow="1" w:lastRow="0" w:firstColumn="1" w:lastColumn="0" w:noHBand="0" w:noVBand="1"/>
      </w:tblPr>
      <w:tblGrid>
        <w:gridCol w:w="3754"/>
        <w:gridCol w:w="3754"/>
        <w:gridCol w:w="2268"/>
      </w:tblGrid>
      <w:tr w:rsidR="00234440" w14:paraId="722A8EF1" w14:textId="77777777" w:rsidTr="001D0788">
        <w:tc>
          <w:tcPr>
            <w:tcW w:w="7508" w:type="dxa"/>
            <w:gridSpan w:val="2"/>
          </w:tcPr>
          <w:p w14:paraId="0E9BE109" w14:textId="4FD7971C" w:rsidR="00CE6CBF" w:rsidRPr="001D0788" w:rsidRDefault="001D0788" w:rsidP="001D0788">
            <w:pPr>
              <w:jc w:val="center"/>
              <w:rPr>
                <w:b/>
                <w:bCs/>
              </w:rPr>
            </w:pPr>
            <w:r w:rsidRPr="001D0788">
              <w:rPr>
                <w:b/>
                <w:bCs/>
              </w:rPr>
              <w:t>Noter</w:t>
            </w:r>
          </w:p>
        </w:tc>
        <w:tc>
          <w:tcPr>
            <w:tcW w:w="2268" w:type="dxa"/>
          </w:tcPr>
          <w:p w14:paraId="0D14CDDF" w14:textId="7710571F" w:rsidR="00234440" w:rsidRPr="00CE6CBF" w:rsidRDefault="001D0788" w:rsidP="001D0788">
            <w:pPr>
              <w:jc w:val="center"/>
              <w:rPr>
                <w:b/>
                <w:bCs/>
              </w:rPr>
            </w:pPr>
            <w:r w:rsidRPr="00CE6CBF">
              <w:rPr>
                <w:b/>
                <w:bCs/>
              </w:rPr>
              <w:t>Nøgleord</w:t>
            </w:r>
            <w:r>
              <w:rPr>
                <w:b/>
                <w:bCs/>
              </w:rPr>
              <w:t xml:space="preserve"> / </w:t>
            </w:r>
            <w:r w:rsidRPr="00CE6CBF">
              <w:rPr>
                <w:b/>
                <w:bCs/>
              </w:rPr>
              <w:t>kodning</w:t>
            </w:r>
          </w:p>
        </w:tc>
      </w:tr>
      <w:tr w:rsidR="001D0788" w14:paraId="02AF08A4" w14:textId="77777777" w:rsidTr="001D0788">
        <w:tc>
          <w:tcPr>
            <w:tcW w:w="7508" w:type="dxa"/>
            <w:gridSpan w:val="2"/>
          </w:tcPr>
          <w:p w14:paraId="018FDA79" w14:textId="789F6EDA" w:rsidR="001D0788" w:rsidRPr="00CE6CBF" w:rsidRDefault="001D0788" w:rsidP="001D0788">
            <w:pPr>
              <w:rPr>
                <w:b/>
                <w:bCs/>
              </w:rPr>
            </w:pPr>
            <w:r w:rsidRPr="00CE6CBF">
              <w:rPr>
                <w:b/>
                <w:bCs/>
              </w:rPr>
              <w:t xml:space="preserve">Hvor (lokation)? Session </w:t>
            </w:r>
            <w:r w:rsidR="006E2F24">
              <w:rPr>
                <w:b/>
                <w:bCs/>
              </w:rPr>
              <w:t>2</w:t>
            </w:r>
          </w:p>
          <w:p w14:paraId="06BD11C7" w14:textId="77777777" w:rsidR="001D0788" w:rsidRDefault="001D0788" w:rsidP="001D0788">
            <w:pPr>
              <w:rPr>
                <w:b/>
                <w:bCs/>
              </w:rPr>
            </w:pPr>
            <w:r w:rsidRPr="00CE6CBF">
              <w:rPr>
                <w:b/>
                <w:bCs/>
              </w:rPr>
              <w:t xml:space="preserve">Hvem (Observerede forsyninger og/eller andre deltagere)? </w:t>
            </w:r>
          </w:p>
          <w:p w14:paraId="24B9D9C6" w14:textId="12109E6F" w:rsidR="00AD7D21" w:rsidRDefault="00A97A4E" w:rsidP="001D0788">
            <w:pPr>
              <w:rPr>
                <w:b/>
                <w:bCs/>
              </w:rPr>
            </w:pPr>
            <w:r>
              <w:rPr>
                <w:b/>
                <w:bCs/>
              </w:rPr>
              <w:t>Aarhus Vand</w:t>
            </w:r>
            <w:r w:rsidR="00A7722A">
              <w:rPr>
                <w:b/>
                <w:bCs/>
              </w:rPr>
              <w:t xml:space="preserve"> + Christian fra Grundfos</w:t>
            </w:r>
          </w:p>
          <w:p w14:paraId="45536BEF" w14:textId="77777777" w:rsidR="009A2BF4" w:rsidRPr="00CE6CBF" w:rsidRDefault="009A2BF4" w:rsidP="001D0788">
            <w:pPr>
              <w:rPr>
                <w:b/>
                <w:bCs/>
              </w:rPr>
            </w:pPr>
          </w:p>
          <w:p w14:paraId="070CA68E" w14:textId="77777777" w:rsidR="009A2BF4" w:rsidRDefault="009A2BF4" w:rsidP="009A2BF4">
            <w:r>
              <w:t>Christian: Projektchef for Living lab</w:t>
            </w:r>
          </w:p>
          <w:p w14:paraId="0B5E50F4" w14:textId="77777777" w:rsidR="009A2BF4" w:rsidRDefault="009A2BF4" w:rsidP="009A2BF4">
            <w:r>
              <w:t>Karl Aage: Nævner flere ting, lidt mumlende – bl.a. lækage-opsporing</w:t>
            </w:r>
          </w:p>
          <w:p w14:paraId="3C5446E0" w14:textId="77777777" w:rsidR="009A2BF4" w:rsidRDefault="009A2BF4" w:rsidP="009A2BF4">
            <w:r>
              <w:t>Ane: Data management (spildevand)</w:t>
            </w:r>
          </w:p>
          <w:p w14:paraId="082FC36F" w14:textId="77777777" w:rsidR="009A2BF4" w:rsidRDefault="009A2BF4" w:rsidP="009A2BF4">
            <w:r>
              <w:t>Søren: produktion og ”i lære” til lækage opsporing</w:t>
            </w:r>
          </w:p>
          <w:p w14:paraId="2B69223D" w14:textId="77777777" w:rsidR="009A2BF4" w:rsidRDefault="009A2BF4" w:rsidP="009A2BF4">
            <w:r>
              <w:t>Kurt: Projektchef for distribution og planlægning af bl.a. fornyelse</w:t>
            </w:r>
          </w:p>
          <w:p w14:paraId="7B533860" w14:textId="77777777" w:rsidR="009A2BF4" w:rsidRDefault="009A2BF4" w:rsidP="009A2BF4">
            <w:r>
              <w:t>Christian (Grundfos): Arbejder med dataplatforme</w:t>
            </w:r>
          </w:p>
          <w:p w14:paraId="1EC1F693" w14:textId="77777777" w:rsidR="001D0788" w:rsidRPr="00CE6CBF" w:rsidRDefault="001D0788" w:rsidP="00DC7EEA">
            <w:pPr>
              <w:rPr>
                <w:b/>
                <w:bCs/>
              </w:rPr>
            </w:pPr>
          </w:p>
        </w:tc>
        <w:tc>
          <w:tcPr>
            <w:tcW w:w="2268" w:type="dxa"/>
          </w:tcPr>
          <w:p w14:paraId="121D2206" w14:textId="77777777" w:rsidR="001D0788" w:rsidRPr="00CE6CBF" w:rsidRDefault="001D0788" w:rsidP="00DC7EEA">
            <w:pPr>
              <w:rPr>
                <w:b/>
                <w:bCs/>
              </w:rPr>
            </w:pPr>
          </w:p>
        </w:tc>
      </w:tr>
      <w:tr w:rsidR="00234440" w14:paraId="176721EE" w14:textId="77777777" w:rsidTr="001D0788">
        <w:tc>
          <w:tcPr>
            <w:tcW w:w="7508" w:type="dxa"/>
            <w:gridSpan w:val="2"/>
          </w:tcPr>
          <w:p w14:paraId="645125EE" w14:textId="14B52BE1" w:rsidR="00234440" w:rsidRPr="00CE6CBF" w:rsidRDefault="00CE6CBF" w:rsidP="00DC7EEA">
            <w:pPr>
              <w:rPr>
                <w:b/>
                <w:bCs/>
              </w:rPr>
            </w:pPr>
            <w:r w:rsidRPr="00CE6CBF">
              <w:rPr>
                <w:b/>
                <w:bCs/>
              </w:rPr>
              <w:t>Hvad (kort, nøgtern beskrivelse af observationer)</w:t>
            </w:r>
          </w:p>
          <w:p w14:paraId="301F65BF" w14:textId="77777777" w:rsidR="00754625" w:rsidRDefault="00FD1BDD" w:rsidP="00DC7EEA">
            <w:r>
              <w:t xml:space="preserve">Samtale om </w:t>
            </w:r>
            <w:r w:rsidR="002F19CB">
              <w:t>sektioner, nuværende anvendelse af data, samt digitaliseringens grænser.</w:t>
            </w:r>
          </w:p>
          <w:p w14:paraId="65BAB6D3" w14:textId="5AE57752" w:rsidR="002F19CB" w:rsidRDefault="002F19CB" w:rsidP="00DC7EEA"/>
        </w:tc>
        <w:tc>
          <w:tcPr>
            <w:tcW w:w="2268" w:type="dxa"/>
          </w:tcPr>
          <w:p w14:paraId="47049F7C" w14:textId="77777777" w:rsidR="00234440" w:rsidRDefault="00234440" w:rsidP="00DC7EEA"/>
        </w:tc>
      </w:tr>
      <w:tr w:rsidR="00CE6CBF" w14:paraId="045ED6B4" w14:textId="77777777" w:rsidTr="001D0788">
        <w:tc>
          <w:tcPr>
            <w:tcW w:w="7508" w:type="dxa"/>
            <w:gridSpan w:val="2"/>
          </w:tcPr>
          <w:p w14:paraId="0965E26C" w14:textId="1FF73527" w:rsidR="00FD1BDD" w:rsidRPr="009A2BF4" w:rsidRDefault="00CE6CBF" w:rsidP="00DC7EEA">
            <w:pPr>
              <w:rPr>
                <w:b/>
                <w:bCs/>
              </w:rPr>
            </w:pPr>
            <w:r w:rsidRPr="00CE6CBF">
              <w:rPr>
                <w:b/>
                <w:bCs/>
              </w:rPr>
              <w:t>Hvordan (</w:t>
            </w:r>
            <w:r w:rsidR="00DA4793">
              <w:rPr>
                <w:b/>
                <w:bCs/>
              </w:rPr>
              <w:t xml:space="preserve">enkeltvis og </w:t>
            </w:r>
            <w:r w:rsidRPr="00CE6CBF">
              <w:rPr>
                <w:b/>
                <w:bCs/>
              </w:rPr>
              <w:t>detaljeret, thick, beskrivelse af observationer)</w:t>
            </w:r>
          </w:p>
          <w:p w14:paraId="06CC1B28" w14:textId="17F7A75B" w:rsidR="00CE6CBF" w:rsidRDefault="00293D02" w:rsidP="00DC7EEA">
            <w:r>
              <w:t xml:space="preserve">Bliver bedt om at </w:t>
            </w:r>
            <w:r w:rsidR="00A42EF8">
              <w:t xml:space="preserve">vise vigtige punkter på kortet – Kurt </w:t>
            </w:r>
            <w:r w:rsidR="00F368F8">
              <w:t xml:space="preserve">står ikke nærmest, men </w:t>
            </w:r>
            <w:r w:rsidR="00A42EF8">
              <w:t>går</w:t>
            </w:r>
            <w:r w:rsidR="00F368F8">
              <w:t xml:space="preserve"> med det samme</w:t>
            </w:r>
            <w:r w:rsidR="00A42EF8">
              <w:t xml:space="preserve"> til kortet og konstaterer at de allerede er markeret. Han for</w:t>
            </w:r>
            <w:r w:rsidR="00F368F8">
              <w:t xml:space="preserve">tæller at de har 70 sektioner </w:t>
            </w:r>
            <w:r w:rsidR="003257AB">
              <w:t>med to indgangspunkter af hensyn til forsyningssikkerhed.</w:t>
            </w:r>
            <w:r w:rsidR="004701EA">
              <w:t xml:space="preserve"> </w:t>
            </w:r>
            <w:r w:rsidR="00BC1099">
              <w:t xml:space="preserve">Alle sektioner har en distributionsbrønd og gruppen kommer ved fælles hjælp frem til de målere denne har; </w:t>
            </w:r>
            <w:r w:rsidR="008854DF">
              <w:t>flow, temperatur, omløb, anordning til vandprøver m.fl.</w:t>
            </w:r>
          </w:p>
          <w:p w14:paraId="5CBF089D" w14:textId="77777777" w:rsidR="008854DF" w:rsidRDefault="008854DF" w:rsidP="00DC7EEA"/>
          <w:p w14:paraId="5B30D52A" w14:textId="234D6068" w:rsidR="005A070C" w:rsidRDefault="000821A9" w:rsidP="00DC7EEA">
            <w:r>
              <w:t xml:space="preserve">Karl Aage </w:t>
            </w:r>
            <w:r w:rsidR="00116683">
              <w:t xml:space="preserve">svarer på spørgsmål om eksisterende system ifht at anvende den data de modtager. Han </w:t>
            </w:r>
            <w:r w:rsidR="00286CA0">
              <w:t xml:space="preserve">står roligt, i starten med hænderne i lommerne og er mere afslappet påklædt end de fleste af de andre </w:t>
            </w:r>
            <w:r w:rsidR="00A3183B">
              <w:t>–</w:t>
            </w:r>
            <w:r w:rsidR="00286CA0">
              <w:t xml:space="preserve"> </w:t>
            </w:r>
            <w:r w:rsidR="00A3183B">
              <w:t>Fjällräven bukser</w:t>
            </w:r>
            <w:r w:rsidR="005424AF">
              <w:t xml:space="preserve">, sweatshirt og </w:t>
            </w:r>
            <w:r w:rsidR="005A7346">
              <w:t>outdoor-sko</w:t>
            </w:r>
            <w:r w:rsidR="00D836C6">
              <w:t xml:space="preserve">. </w:t>
            </w:r>
            <w:r w:rsidR="00D836C6" w:rsidRPr="000954C3">
              <w:rPr>
                <w:color w:val="FF0000"/>
              </w:rPr>
              <w:t xml:space="preserve">Han </w:t>
            </w:r>
            <w:r w:rsidR="00286CA0" w:rsidRPr="000954C3">
              <w:rPr>
                <w:color w:val="FF0000"/>
              </w:rPr>
              <w:t xml:space="preserve">beskriver at de får </w:t>
            </w:r>
            <w:r w:rsidR="00D836C6" w:rsidRPr="000954C3">
              <w:rPr>
                <w:color w:val="FF0000"/>
              </w:rPr>
              <w:t xml:space="preserve">data ind og at en del af det er kodet i rød, gul, grøn. Det </w:t>
            </w:r>
            <w:r w:rsidR="005566B9" w:rsidRPr="000954C3">
              <w:rPr>
                <w:color w:val="FF0000"/>
              </w:rPr>
              <w:t>viser</w:t>
            </w:r>
            <w:r w:rsidR="00D836C6" w:rsidRPr="000954C3">
              <w:rPr>
                <w:color w:val="FF0000"/>
              </w:rPr>
              <w:t xml:space="preserve"> om der er problemer, men det kræver erfaring at finde og agere på fe</w:t>
            </w:r>
            <w:r w:rsidR="00285F21" w:rsidRPr="000954C3">
              <w:rPr>
                <w:color w:val="FF0000"/>
              </w:rPr>
              <w:t xml:space="preserve">jlene. Han fortæller at det er en lang proces at tilpasse systemer, men </w:t>
            </w:r>
            <w:r w:rsidR="00FE6950" w:rsidRPr="000954C3">
              <w:rPr>
                <w:color w:val="FF0000"/>
              </w:rPr>
              <w:t>at ”det er fantastisk software når det først virker”.</w:t>
            </w:r>
            <w:r w:rsidR="00E91476" w:rsidRPr="000954C3">
              <w:rPr>
                <w:color w:val="FF0000"/>
              </w:rPr>
              <w:t xml:space="preserve"> </w:t>
            </w:r>
            <w:r w:rsidR="005566B9">
              <w:t xml:space="preserve">Mens han taler lytter </w:t>
            </w:r>
            <w:r w:rsidR="00006B36">
              <w:t>de andre opmærksomt.</w:t>
            </w:r>
          </w:p>
          <w:p w14:paraId="0CF22CD0" w14:textId="77777777" w:rsidR="00006B36" w:rsidRDefault="00006B36" w:rsidP="00DC7EEA"/>
          <w:p w14:paraId="4032F5E9" w14:textId="159C8211" w:rsidR="00272FA1" w:rsidRDefault="00C13E4B" w:rsidP="00DC7EEA">
            <w:r>
              <w:t xml:space="preserve">Søren og Ane </w:t>
            </w:r>
            <w:r w:rsidR="00A36E56">
              <w:t>siger stort set intet</w:t>
            </w:r>
            <w:r w:rsidR="00620FD4">
              <w:t xml:space="preserve">, men følger </w:t>
            </w:r>
            <w:r w:rsidR="00A5578D">
              <w:t>med og kigger opmærksomt på dem der taler</w:t>
            </w:r>
            <w:r w:rsidR="003D1F23">
              <w:t>.</w:t>
            </w:r>
            <w:r w:rsidR="00A5578D">
              <w:t xml:space="preserve"> </w:t>
            </w:r>
          </w:p>
          <w:p w14:paraId="70C122C8" w14:textId="77777777" w:rsidR="00620FD4" w:rsidRDefault="00620FD4" w:rsidP="00DC7EEA"/>
          <w:p w14:paraId="3C603F4E" w14:textId="17755936" w:rsidR="00AD7518" w:rsidRDefault="00AD7518" w:rsidP="00AD7518">
            <w:r>
              <w:t xml:space="preserve">I det store hele taler Kurt mest, men det virker som om mange spørgsmål om digitalisering er drøftet internt i organisationen og de derfor kan præsenteres ret præcist. Det er også Kurt der pointerer at </w:t>
            </w:r>
            <w:r w:rsidRPr="000954C3">
              <w:rPr>
                <w:color w:val="FF0000"/>
              </w:rPr>
              <w:t xml:space="preserve">digitale systemer er til beslutningsstøtte og ikke til at træffe beslutningerne selvstændigt. </w:t>
            </w:r>
          </w:p>
          <w:p w14:paraId="5369557F" w14:textId="1A3C8312" w:rsidR="00AD7518" w:rsidRPr="00343513" w:rsidRDefault="00AD7518" w:rsidP="00AD7518">
            <w:r>
              <w:lastRenderedPageBreak/>
              <w:t xml:space="preserve">Der virker til at være enighed om, at </w:t>
            </w:r>
            <w:r w:rsidRPr="000954C3">
              <w:rPr>
                <w:color w:val="FF0000"/>
              </w:rPr>
              <w:t>digitaliseringen kan nå et mætningspunkt</w:t>
            </w:r>
            <w:r>
              <w:t xml:space="preserve">, hvor den ikke kan bidrage mere og der er behov for menneskelige vurderinger. En deltager kommer med et eksempel på en medarbejder på en rensningsanlæg, der registrerer at der er en anderledes lugt end der plejer at være, hvilket giver anledning til fejlfindning. Christian fra Grundfos supplerer med at fortælle om at alle systemer jo kræver et vist vedligehold, der kan overstige gevinsten. Han fortæller om et system de har testet, der lukkede helt ned ved blot en fejl og man derfor har valgt at erstatte visse dele med mennesker hvilket var en succes. </w:t>
            </w:r>
          </w:p>
          <w:p w14:paraId="550A9CFD" w14:textId="5A4DABB5" w:rsidR="00AD7518" w:rsidRDefault="00AD7518" w:rsidP="00DC7EEA"/>
        </w:tc>
        <w:tc>
          <w:tcPr>
            <w:tcW w:w="2268" w:type="dxa"/>
          </w:tcPr>
          <w:p w14:paraId="133571E3" w14:textId="416FA067" w:rsidR="00CE6CBF" w:rsidRDefault="00CE6CBF" w:rsidP="00DC7EEA"/>
        </w:tc>
      </w:tr>
      <w:tr w:rsidR="00234440" w14:paraId="34203642" w14:textId="77777777" w:rsidTr="001D0788">
        <w:tc>
          <w:tcPr>
            <w:tcW w:w="7508" w:type="dxa"/>
            <w:gridSpan w:val="2"/>
          </w:tcPr>
          <w:p w14:paraId="7CD05520" w14:textId="7D573775" w:rsidR="00215BEA" w:rsidRDefault="00215BEA" w:rsidP="00215BEA">
            <w:pPr>
              <w:rPr>
                <w:b/>
                <w:bCs/>
              </w:rPr>
            </w:pPr>
            <w:r w:rsidRPr="00CE6CBF">
              <w:rPr>
                <w:b/>
                <w:bCs/>
              </w:rPr>
              <w:t>Analytiske kommentarer/ideer/refleksioner</w:t>
            </w:r>
            <w:r w:rsidR="00CE6CBF" w:rsidRPr="00CE6CBF">
              <w:rPr>
                <w:b/>
                <w:bCs/>
              </w:rPr>
              <w:t xml:space="preserve"> </w:t>
            </w:r>
            <w:r w:rsidR="00DA4793">
              <w:rPr>
                <w:b/>
                <w:bCs/>
              </w:rPr>
              <w:t>om observation</w:t>
            </w:r>
            <w:r w:rsidR="00DA4793">
              <w:rPr>
                <w:b/>
                <w:bCs/>
              </w:rPr>
              <w:br/>
            </w:r>
            <w:r w:rsidR="00CE6CBF" w:rsidRPr="00CE6CBF">
              <w:rPr>
                <w:b/>
                <w:bCs/>
              </w:rPr>
              <w:t>(her taler ego)</w:t>
            </w:r>
          </w:p>
          <w:p w14:paraId="16279F6C" w14:textId="77777777" w:rsidR="00DA4793" w:rsidRDefault="00DA4793" w:rsidP="00215BEA">
            <w:pPr>
              <w:rPr>
                <w:b/>
                <w:bCs/>
              </w:rPr>
            </w:pPr>
          </w:p>
          <w:p w14:paraId="32B32C6D" w14:textId="1F638C4D" w:rsidR="00F93DDB" w:rsidRPr="00B71FB9" w:rsidRDefault="00B71FB9" w:rsidP="00215BEA">
            <w:r>
              <w:t xml:space="preserve">De to projekt-chefer </w:t>
            </w:r>
            <w:r w:rsidR="00AD398F">
              <w:t>taler i større sammenhænge og er ikke bange for at komme med statemen</w:t>
            </w:r>
            <w:r w:rsidR="00711346">
              <w:t xml:space="preserve">ts om f.eks. digitaliseringsmætning (som ingen jo kan </w:t>
            </w:r>
            <w:r w:rsidR="00541F0E">
              <w:t xml:space="preserve">sige om er rigtigt eller forkert), hvorimod Karl Aage er mere konkret og taler om det han gør </w:t>
            </w:r>
            <w:r w:rsidR="00AD7518">
              <w:t>i sit arbejde.</w:t>
            </w:r>
            <w:r w:rsidR="006D43FD">
              <w:t xml:space="preserve"> </w:t>
            </w:r>
            <w:r w:rsidR="00902B54">
              <w:t xml:space="preserve">Det </w:t>
            </w:r>
            <w:r w:rsidR="006A34F1">
              <w:t>virker som om det forventes at Kurt</w:t>
            </w:r>
            <w:r w:rsidR="005A172F">
              <w:t xml:space="preserve"> fører an og de andre byder sig til med supplerende kommentarer.</w:t>
            </w:r>
          </w:p>
        </w:tc>
        <w:tc>
          <w:tcPr>
            <w:tcW w:w="2268" w:type="dxa"/>
          </w:tcPr>
          <w:p w14:paraId="1EBC2D3D" w14:textId="77777777" w:rsidR="00234440" w:rsidRDefault="00234440" w:rsidP="00DC7EEA"/>
        </w:tc>
      </w:tr>
      <w:tr w:rsidR="00215BEA" w14:paraId="421A5A6C" w14:textId="77777777" w:rsidTr="001D0788">
        <w:tc>
          <w:tcPr>
            <w:tcW w:w="7508" w:type="dxa"/>
            <w:gridSpan w:val="2"/>
          </w:tcPr>
          <w:p w14:paraId="47A4B908" w14:textId="7B52CB4F" w:rsidR="00DA4793" w:rsidRDefault="00DA4793" w:rsidP="00DA4793">
            <w:pPr>
              <w:rPr>
                <w:b/>
                <w:bCs/>
              </w:rPr>
            </w:pPr>
            <w:r>
              <w:rPr>
                <w:b/>
                <w:bCs/>
              </w:rPr>
              <w:t>Tværgående</w:t>
            </w:r>
            <w:r w:rsidR="008B7433" w:rsidRPr="00DA4793">
              <w:rPr>
                <w:b/>
                <w:bCs/>
              </w:rPr>
              <w:t xml:space="preserve"> refleksioner og kommentarer</w:t>
            </w:r>
            <w:r>
              <w:rPr>
                <w:b/>
                <w:bCs/>
              </w:rPr>
              <w:t xml:space="preserve"> fra dagen (her taler ego)</w:t>
            </w:r>
          </w:p>
          <w:p w14:paraId="58CFCBED" w14:textId="374405F1" w:rsidR="00DA4793" w:rsidRPr="00DA4793" w:rsidRDefault="00DA4793" w:rsidP="00DA4793">
            <w:pPr>
              <w:rPr>
                <w:b/>
                <w:bCs/>
              </w:rPr>
            </w:pPr>
          </w:p>
        </w:tc>
        <w:tc>
          <w:tcPr>
            <w:tcW w:w="2268" w:type="dxa"/>
          </w:tcPr>
          <w:p w14:paraId="36CF19B7" w14:textId="77777777" w:rsidR="00215BEA" w:rsidRDefault="00215BEA" w:rsidP="00DC7EEA"/>
        </w:tc>
      </w:tr>
      <w:tr w:rsidR="00215BEA" w14:paraId="28FF6BDA" w14:textId="77777777" w:rsidTr="001D0788">
        <w:tc>
          <w:tcPr>
            <w:tcW w:w="3754" w:type="dxa"/>
          </w:tcPr>
          <w:p w14:paraId="32E1666D" w14:textId="073CC302" w:rsidR="00215BEA" w:rsidRPr="001D0788" w:rsidRDefault="00163740" w:rsidP="00215BEA">
            <w:pPr>
              <w:rPr>
                <w:b/>
                <w:bCs/>
              </w:rPr>
            </w:pPr>
            <w:r w:rsidRPr="001D0788">
              <w:rPr>
                <w:b/>
                <w:bCs/>
              </w:rPr>
              <w:t>Evt.</w:t>
            </w:r>
            <w:r w:rsidR="00215BEA" w:rsidRPr="001D0788">
              <w:rPr>
                <w:b/>
                <w:bCs/>
              </w:rPr>
              <w:t xml:space="preserve"> billeder</w:t>
            </w:r>
          </w:p>
        </w:tc>
        <w:tc>
          <w:tcPr>
            <w:tcW w:w="3754" w:type="dxa"/>
          </w:tcPr>
          <w:p w14:paraId="387CB980" w14:textId="5678B7E1" w:rsidR="00215BEA" w:rsidRDefault="00215BEA" w:rsidP="00215BEA"/>
        </w:tc>
        <w:tc>
          <w:tcPr>
            <w:tcW w:w="2268" w:type="dxa"/>
          </w:tcPr>
          <w:p w14:paraId="23E5266A" w14:textId="77777777" w:rsidR="00215BEA" w:rsidRDefault="00215BEA" w:rsidP="00DC7EEA"/>
        </w:tc>
      </w:tr>
      <w:tr w:rsidR="00215BEA" w14:paraId="580E4E6A" w14:textId="77777777" w:rsidTr="001D0788">
        <w:tc>
          <w:tcPr>
            <w:tcW w:w="3754" w:type="dxa"/>
          </w:tcPr>
          <w:p w14:paraId="2CAFC2F4" w14:textId="0FE4C57B" w:rsidR="00215BEA" w:rsidRPr="001D0788" w:rsidRDefault="00215BEA" w:rsidP="00215BEA">
            <w:pPr>
              <w:rPr>
                <w:b/>
                <w:bCs/>
              </w:rPr>
            </w:pPr>
            <w:r w:rsidRPr="001D0788">
              <w:rPr>
                <w:b/>
                <w:bCs/>
              </w:rPr>
              <w:t>Lyd?</w:t>
            </w:r>
          </w:p>
        </w:tc>
        <w:tc>
          <w:tcPr>
            <w:tcW w:w="3754" w:type="dxa"/>
          </w:tcPr>
          <w:p w14:paraId="6DD6E321" w14:textId="77777777" w:rsidR="00215BEA" w:rsidRDefault="00215BEA" w:rsidP="00215BEA"/>
        </w:tc>
        <w:tc>
          <w:tcPr>
            <w:tcW w:w="2268" w:type="dxa"/>
          </w:tcPr>
          <w:p w14:paraId="67D456AE" w14:textId="77777777" w:rsidR="00215BEA" w:rsidRDefault="00215BEA" w:rsidP="00DC7EEA"/>
        </w:tc>
      </w:tr>
      <w:tr w:rsidR="00215BEA" w14:paraId="52C86520" w14:textId="77777777" w:rsidTr="001D0788">
        <w:tc>
          <w:tcPr>
            <w:tcW w:w="3754" w:type="dxa"/>
          </w:tcPr>
          <w:p w14:paraId="3C29127E" w14:textId="4111DB66" w:rsidR="00215BEA" w:rsidRPr="001D0788" w:rsidRDefault="00215BEA" w:rsidP="00215BEA">
            <w:pPr>
              <w:rPr>
                <w:b/>
                <w:bCs/>
              </w:rPr>
            </w:pPr>
            <w:r w:rsidRPr="001D0788">
              <w:rPr>
                <w:b/>
                <w:bCs/>
              </w:rPr>
              <w:t>Video</w:t>
            </w:r>
            <w:r w:rsidR="00163740" w:rsidRPr="001D0788">
              <w:rPr>
                <w:b/>
                <w:bCs/>
              </w:rPr>
              <w:t>?</w:t>
            </w:r>
          </w:p>
        </w:tc>
        <w:tc>
          <w:tcPr>
            <w:tcW w:w="3754" w:type="dxa"/>
          </w:tcPr>
          <w:p w14:paraId="0EB744F1" w14:textId="77777777" w:rsidR="00215BEA" w:rsidRDefault="00215BEA" w:rsidP="00215BEA"/>
        </w:tc>
        <w:tc>
          <w:tcPr>
            <w:tcW w:w="2268" w:type="dxa"/>
          </w:tcPr>
          <w:p w14:paraId="27DC8ADF" w14:textId="77777777" w:rsidR="00215BEA" w:rsidRDefault="00215BEA" w:rsidP="00DC7EEA"/>
        </w:tc>
      </w:tr>
    </w:tbl>
    <w:p w14:paraId="4D0687FD" w14:textId="123FFCA1" w:rsidR="00234440" w:rsidRDefault="00234440"/>
    <w:p w14:paraId="50CDD471" w14:textId="77777777" w:rsidR="005F16B8" w:rsidRDefault="005F16B8"/>
    <w:p w14:paraId="75EC802F" w14:textId="28C1B9C0" w:rsidR="005F16B8" w:rsidRDefault="005F16B8">
      <w:r>
        <w:rPr>
          <w:noProof/>
        </w:rPr>
        <w:drawing>
          <wp:inline distT="0" distB="0" distL="0" distR="0" wp14:anchorId="1F40B7C1" wp14:editId="54A41439">
            <wp:extent cx="6120130" cy="4590415"/>
            <wp:effectExtent l="0" t="0" r="0" b="635"/>
            <wp:docPr id="2" name="Picture 2"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in a room&#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Pr>
          <w:noProof/>
        </w:rPr>
        <w:drawing>
          <wp:inline distT="0" distB="0" distL="0" distR="0" wp14:anchorId="60E3A989" wp14:editId="22B89023">
            <wp:extent cx="6120130" cy="45904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Pr>
          <w:noProof/>
        </w:rPr>
        <w:drawing>
          <wp:inline distT="0" distB="0" distL="0" distR="0" wp14:anchorId="2AFFC1C9" wp14:editId="7643AFC9">
            <wp:extent cx="8160385" cy="6120130"/>
            <wp:effectExtent l="0" t="8572" r="3492" b="3493"/>
            <wp:docPr id="4" name="Picture 4"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pers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8160385" cy="6120130"/>
                    </a:xfrm>
                    <a:prstGeom prst="rect">
                      <a:avLst/>
                    </a:prstGeom>
                  </pic:spPr>
                </pic:pic>
              </a:graphicData>
            </a:graphic>
          </wp:inline>
        </w:drawing>
      </w:r>
    </w:p>
    <w:sectPr w:rsidR="005F16B8">
      <w:headerReference w:type="default" r:id="rId10"/>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11BAA" w14:textId="77777777" w:rsidR="000B2358" w:rsidRDefault="000B2358" w:rsidP="00234440">
      <w:r>
        <w:separator/>
      </w:r>
    </w:p>
  </w:endnote>
  <w:endnote w:type="continuationSeparator" w:id="0">
    <w:p w14:paraId="4F34D2D8" w14:textId="77777777" w:rsidR="000B2358" w:rsidRDefault="000B2358" w:rsidP="00234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681B7" w14:textId="77777777" w:rsidR="000B2358" w:rsidRDefault="000B2358" w:rsidP="00234440">
      <w:r>
        <w:separator/>
      </w:r>
    </w:p>
  </w:footnote>
  <w:footnote w:type="continuationSeparator" w:id="0">
    <w:p w14:paraId="56AB7A3C" w14:textId="77777777" w:rsidR="000B2358" w:rsidRDefault="000B2358" w:rsidP="002344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D3930" w14:textId="29AB3492" w:rsidR="00234440" w:rsidRPr="00234440" w:rsidRDefault="00234440" w:rsidP="00234440">
    <w:pPr>
      <w:pStyle w:val="Sidehoved"/>
      <w:rPr>
        <w:sz w:val="22"/>
        <w:szCs w:val="22"/>
      </w:rPr>
    </w:pPr>
    <w:r w:rsidRPr="00234440">
      <w:rPr>
        <w:sz w:val="22"/>
        <w:szCs w:val="22"/>
      </w:rPr>
      <w:t>Menneskelig og kunstig int</w:t>
    </w:r>
    <w:r>
      <w:rPr>
        <w:sz w:val="22"/>
        <w:szCs w:val="22"/>
      </w:rPr>
      <w:t>e</w:t>
    </w:r>
    <w:r w:rsidRPr="00234440">
      <w:rPr>
        <w:sz w:val="22"/>
        <w:szCs w:val="22"/>
      </w:rPr>
      <w:t>lligens i fremtidens vandsystemer</w:t>
    </w:r>
    <w:r>
      <w:rPr>
        <w:sz w:val="22"/>
        <w:szCs w:val="22"/>
      </w:rPr>
      <w:t>, SWIft 2/2/2023</w:t>
    </w:r>
  </w:p>
  <w:p w14:paraId="39A6C2BB" w14:textId="4E844089" w:rsidR="00234440" w:rsidRPr="00234440" w:rsidRDefault="00234440" w:rsidP="00234440">
    <w:pPr>
      <w:pStyle w:val="Sidehoved"/>
      <w:rPr>
        <w:sz w:val="22"/>
        <w:szCs w:val="22"/>
      </w:rPr>
    </w:pPr>
    <w:r>
      <w:rPr>
        <w:sz w:val="22"/>
        <w:szCs w:val="22"/>
      </w:rPr>
      <w:t>Template for deltagerobservation/feltnoter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07206"/>
    <w:multiLevelType w:val="hybridMultilevel"/>
    <w:tmpl w:val="789EBB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36125CD"/>
    <w:multiLevelType w:val="hybridMultilevel"/>
    <w:tmpl w:val="D3D2BC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593B6B93"/>
    <w:multiLevelType w:val="hybridMultilevel"/>
    <w:tmpl w:val="6ED43B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77681EE4"/>
    <w:multiLevelType w:val="hybridMultilevel"/>
    <w:tmpl w:val="71DC6D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635063822">
    <w:abstractNumId w:val="0"/>
  </w:num>
  <w:num w:numId="2" w16cid:durableId="1477643717">
    <w:abstractNumId w:val="3"/>
  </w:num>
  <w:num w:numId="3" w16cid:durableId="1336768019">
    <w:abstractNumId w:val="1"/>
  </w:num>
  <w:num w:numId="4" w16cid:durableId="11865609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defaultTabStop w:val="1304"/>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440"/>
    <w:rsid w:val="00006B36"/>
    <w:rsid w:val="000701A0"/>
    <w:rsid w:val="000821A9"/>
    <w:rsid w:val="000954C3"/>
    <w:rsid w:val="000B2358"/>
    <w:rsid w:val="00116683"/>
    <w:rsid w:val="00163740"/>
    <w:rsid w:val="001B5BE1"/>
    <w:rsid w:val="001D0788"/>
    <w:rsid w:val="00215BEA"/>
    <w:rsid w:val="00234440"/>
    <w:rsid w:val="00272FA1"/>
    <w:rsid w:val="00285F21"/>
    <w:rsid w:val="00286CA0"/>
    <w:rsid w:val="00293D02"/>
    <w:rsid w:val="002C215C"/>
    <w:rsid w:val="002C4A4B"/>
    <w:rsid w:val="002C76C3"/>
    <w:rsid w:val="002F19CB"/>
    <w:rsid w:val="00313251"/>
    <w:rsid w:val="003257AB"/>
    <w:rsid w:val="00330646"/>
    <w:rsid w:val="0033553A"/>
    <w:rsid w:val="00343513"/>
    <w:rsid w:val="0039666B"/>
    <w:rsid w:val="003C6E86"/>
    <w:rsid w:val="003D1F23"/>
    <w:rsid w:val="003E4542"/>
    <w:rsid w:val="004701EA"/>
    <w:rsid w:val="00541F0E"/>
    <w:rsid w:val="005424AF"/>
    <w:rsid w:val="005566B9"/>
    <w:rsid w:val="00576475"/>
    <w:rsid w:val="00590988"/>
    <w:rsid w:val="005A070C"/>
    <w:rsid w:val="005A172F"/>
    <w:rsid w:val="005A7346"/>
    <w:rsid w:val="005B5F59"/>
    <w:rsid w:val="005F16B8"/>
    <w:rsid w:val="00620FD4"/>
    <w:rsid w:val="00650753"/>
    <w:rsid w:val="0067538D"/>
    <w:rsid w:val="006A34F1"/>
    <w:rsid w:val="006D43FD"/>
    <w:rsid w:val="006E2F24"/>
    <w:rsid w:val="006F0B6D"/>
    <w:rsid w:val="00711346"/>
    <w:rsid w:val="0071260C"/>
    <w:rsid w:val="00716B48"/>
    <w:rsid w:val="00754625"/>
    <w:rsid w:val="0078464E"/>
    <w:rsid w:val="007A0144"/>
    <w:rsid w:val="00882E51"/>
    <w:rsid w:val="008854DF"/>
    <w:rsid w:val="008B7433"/>
    <w:rsid w:val="008D46ED"/>
    <w:rsid w:val="008D489E"/>
    <w:rsid w:val="00902B54"/>
    <w:rsid w:val="00963111"/>
    <w:rsid w:val="00967213"/>
    <w:rsid w:val="009A2BF4"/>
    <w:rsid w:val="009D2DC1"/>
    <w:rsid w:val="009E2FB1"/>
    <w:rsid w:val="00A3183B"/>
    <w:rsid w:val="00A36E56"/>
    <w:rsid w:val="00A42EF8"/>
    <w:rsid w:val="00A5578D"/>
    <w:rsid w:val="00A569DF"/>
    <w:rsid w:val="00A7722A"/>
    <w:rsid w:val="00A97A4E"/>
    <w:rsid w:val="00AD398F"/>
    <w:rsid w:val="00AD7518"/>
    <w:rsid w:val="00AD7D21"/>
    <w:rsid w:val="00B34D23"/>
    <w:rsid w:val="00B64042"/>
    <w:rsid w:val="00B71FB9"/>
    <w:rsid w:val="00BC1099"/>
    <w:rsid w:val="00C13E4B"/>
    <w:rsid w:val="00C174BF"/>
    <w:rsid w:val="00C86FC3"/>
    <w:rsid w:val="00CE6CBF"/>
    <w:rsid w:val="00CF0878"/>
    <w:rsid w:val="00D00976"/>
    <w:rsid w:val="00D24207"/>
    <w:rsid w:val="00D63B6C"/>
    <w:rsid w:val="00D836C6"/>
    <w:rsid w:val="00DA4793"/>
    <w:rsid w:val="00E067E4"/>
    <w:rsid w:val="00E355F4"/>
    <w:rsid w:val="00E57CB9"/>
    <w:rsid w:val="00E66E5E"/>
    <w:rsid w:val="00E822A3"/>
    <w:rsid w:val="00E91476"/>
    <w:rsid w:val="00EB5950"/>
    <w:rsid w:val="00EC3FEE"/>
    <w:rsid w:val="00F229FF"/>
    <w:rsid w:val="00F35359"/>
    <w:rsid w:val="00F368F8"/>
    <w:rsid w:val="00F36D3B"/>
    <w:rsid w:val="00F93DDB"/>
    <w:rsid w:val="00FC36E3"/>
    <w:rsid w:val="00FD1BDD"/>
    <w:rsid w:val="00FE43DD"/>
    <w:rsid w:val="00FE695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A4300"/>
  <w15:chartTrackingRefBased/>
  <w15:docId w15:val="{3F2456DF-819C-E24C-9B53-1A75B8789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234440"/>
    <w:pPr>
      <w:tabs>
        <w:tab w:val="center" w:pos="4819"/>
        <w:tab w:val="right" w:pos="9638"/>
      </w:tabs>
    </w:pPr>
  </w:style>
  <w:style w:type="character" w:customStyle="1" w:styleId="SidehovedTegn">
    <w:name w:val="Sidehoved Tegn"/>
    <w:basedOn w:val="Standardskrifttypeiafsnit"/>
    <w:link w:val="Sidehoved"/>
    <w:uiPriority w:val="99"/>
    <w:rsid w:val="00234440"/>
  </w:style>
  <w:style w:type="paragraph" w:styleId="Sidefod">
    <w:name w:val="footer"/>
    <w:basedOn w:val="Normal"/>
    <w:link w:val="SidefodTegn"/>
    <w:uiPriority w:val="99"/>
    <w:unhideWhenUsed/>
    <w:rsid w:val="00234440"/>
    <w:pPr>
      <w:tabs>
        <w:tab w:val="center" w:pos="4819"/>
        <w:tab w:val="right" w:pos="9638"/>
      </w:tabs>
    </w:pPr>
  </w:style>
  <w:style w:type="character" w:customStyle="1" w:styleId="SidefodTegn">
    <w:name w:val="Sidefod Tegn"/>
    <w:basedOn w:val="Standardskrifttypeiafsnit"/>
    <w:link w:val="Sidefod"/>
    <w:uiPriority w:val="99"/>
    <w:rsid w:val="00234440"/>
  </w:style>
  <w:style w:type="table" w:styleId="Tabel-Gitter">
    <w:name w:val="Table Grid"/>
    <w:basedOn w:val="Tabel-Normal"/>
    <w:uiPriority w:val="39"/>
    <w:rsid w:val="00234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34440"/>
    <w:pPr>
      <w:autoSpaceDE w:val="0"/>
      <w:autoSpaceDN w:val="0"/>
      <w:adjustRightInd w:val="0"/>
    </w:pPr>
    <w:rPr>
      <w:rFonts w:ascii="Arial" w:hAnsi="Arial" w:cs="Arial"/>
      <w:color w:val="000000"/>
    </w:rPr>
  </w:style>
  <w:style w:type="paragraph" w:styleId="Listeafsnit">
    <w:name w:val="List Paragraph"/>
    <w:basedOn w:val="Normal"/>
    <w:uiPriority w:val="34"/>
    <w:qFormat/>
    <w:rsid w:val="00A569DF"/>
    <w:pPr>
      <w:ind w:left="720"/>
      <w:contextualSpacing/>
    </w:pPr>
  </w:style>
  <w:style w:type="character" w:styleId="Hyperlink">
    <w:name w:val="Hyperlink"/>
    <w:basedOn w:val="Standardskrifttypeiafsnit"/>
    <w:uiPriority w:val="99"/>
    <w:unhideWhenUsed/>
    <w:rsid w:val="00716B48"/>
    <w:rPr>
      <w:color w:val="0563C1" w:themeColor="hyperlink"/>
      <w:u w:val="single"/>
    </w:rPr>
  </w:style>
  <w:style w:type="character" w:styleId="Ulstomtale">
    <w:name w:val="Unresolved Mention"/>
    <w:basedOn w:val="Standardskrifttypeiafsnit"/>
    <w:uiPriority w:val="99"/>
    <w:semiHidden/>
    <w:unhideWhenUsed/>
    <w:rsid w:val="00716B48"/>
    <w:rPr>
      <w:color w:val="605E5C"/>
      <w:shd w:val="clear" w:color="auto" w:fill="E1DFDD"/>
    </w:rPr>
  </w:style>
  <w:style w:type="paragraph" w:styleId="NormalWeb">
    <w:name w:val="Normal (Web)"/>
    <w:basedOn w:val="Normal"/>
    <w:uiPriority w:val="99"/>
    <w:semiHidden/>
    <w:unhideWhenUsed/>
    <w:rsid w:val="00716B48"/>
    <w:pPr>
      <w:spacing w:before="100" w:beforeAutospacing="1" w:after="100" w:afterAutospacing="1"/>
    </w:pPr>
    <w:rPr>
      <w:rFonts w:ascii="Times New Roman" w:eastAsia="Times New Roman" w:hAnsi="Times New Roman" w:cs="Times New Roman"/>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6246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5</Pages>
  <Words>460</Words>
  <Characters>2810</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Oberborbeck Andersen</dc:creator>
  <cp:keywords/>
  <dc:description/>
  <cp:lastModifiedBy>Jonas Falzarano Jessen</cp:lastModifiedBy>
  <cp:revision>77</cp:revision>
  <dcterms:created xsi:type="dcterms:W3CDTF">2023-02-02T18:55:00Z</dcterms:created>
  <dcterms:modified xsi:type="dcterms:W3CDTF">2023-03-10T21:11:00Z</dcterms:modified>
</cp:coreProperties>
</file>